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5" w:rsidRDefault="00C45095" w:rsidP="00EF42F4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微信公众号</w:t>
      </w:r>
      <w:proofErr w:type="gramEnd"/>
      <w:r>
        <w:rPr>
          <w:rFonts w:hint="eastAsia"/>
          <w:b/>
          <w:sz w:val="36"/>
          <w:szCs w:val="36"/>
        </w:rPr>
        <w:t>：</w:t>
      </w:r>
      <w:r w:rsidR="00D61245" w:rsidRPr="00D61245">
        <w:rPr>
          <w:rFonts w:hint="eastAsia"/>
          <w:b/>
          <w:sz w:val="36"/>
          <w:szCs w:val="36"/>
        </w:rPr>
        <w:t>广东新华大中专教材网</w:t>
      </w:r>
    </w:p>
    <w:p w:rsidR="00EF42F4" w:rsidRPr="00091ED6" w:rsidRDefault="000272F8" w:rsidP="00EF42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教材</w:t>
      </w:r>
      <w:r w:rsidR="002A0B00">
        <w:rPr>
          <w:rFonts w:hint="eastAsia"/>
          <w:b/>
          <w:sz w:val="36"/>
          <w:szCs w:val="36"/>
        </w:rPr>
        <w:t>征订</w:t>
      </w:r>
      <w:r w:rsidR="00B55595">
        <w:rPr>
          <w:rFonts w:hint="eastAsia"/>
          <w:b/>
          <w:sz w:val="36"/>
          <w:szCs w:val="36"/>
        </w:rPr>
        <w:t>平台学生操作手册</w:t>
      </w:r>
    </w:p>
    <w:p w:rsidR="00510F9C" w:rsidRDefault="00510F9C" w:rsidP="00132DBA">
      <w:pPr>
        <w:ind w:firstLineChars="150" w:firstLine="42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D13F50" w:rsidRPr="00EF42F4" w:rsidRDefault="00675D9D" w:rsidP="00702A2C">
      <w:pPr>
        <w:rPr>
          <w:b/>
          <w:sz w:val="28"/>
          <w:szCs w:val="28"/>
        </w:rPr>
      </w:pP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第一步</w:t>
      </w:r>
      <w:r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：</w:t>
      </w:r>
      <w:r w:rsidR="00D13F50"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请在</w:t>
      </w:r>
      <w:r w:rsidR="00702A2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学校通知</w:t>
      </w:r>
      <w:r w:rsidR="00D13F50"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规定时间</w:t>
      </w:r>
      <w:r w:rsidR="00702A2C"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内</w:t>
      </w:r>
      <w:r w:rsidR="002F5CEB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（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2</w:t>
      </w:r>
      <w:r w:rsidR="002F5CEB" w:rsidRPr="00146A3D">
        <w:rPr>
          <w:rFonts w:ascii="宋体" w:eastAsia="宋体" w:hAnsi="宋体" w:cs="Arial"/>
          <w:b/>
          <w:color w:val="000000" w:themeColor="text1"/>
          <w:sz w:val="28"/>
          <w:szCs w:val="28"/>
          <w:shd w:val="clear" w:color="auto" w:fill="FFFFFF"/>
        </w:rPr>
        <w:t>023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年</w:t>
      </w:r>
      <w:r w:rsidR="00146A3D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8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月</w:t>
      </w:r>
      <w:r w:rsidR="00146A3D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14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日-2</w:t>
      </w:r>
      <w:r w:rsidR="002F5CEB" w:rsidRPr="00146A3D">
        <w:rPr>
          <w:rFonts w:ascii="宋体" w:eastAsia="宋体" w:hAnsi="宋体" w:cs="Arial"/>
          <w:b/>
          <w:color w:val="000000" w:themeColor="text1"/>
          <w:sz w:val="28"/>
          <w:szCs w:val="28"/>
          <w:shd w:val="clear" w:color="auto" w:fill="FFFFFF"/>
        </w:rPr>
        <w:t>023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年</w:t>
      </w:r>
      <w:r w:rsidR="00146A3D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8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月</w:t>
      </w:r>
      <w:r w:rsidR="00146A3D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20</w:t>
      </w:r>
      <w:r w:rsidR="002F5CEB" w:rsidRPr="00146A3D">
        <w:rPr>
          <w:rFonts w:ascii="宋体" w:eastAsia="宋体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日</w:t>
      </w:r>
      <w:r w:rsidR="002F5CEB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）</w:t>
      </w:r>
      <w:proofErr w:type="gramStart"/>
      <w:r w:rsidR="00D13F50"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通过微信搜索</w:t>
      </w:r>
      <w:proofErr w:type="gramEnd"/>
      <w:r w:rsidR="00132DBA"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并</w:t>
      </w:r>
      <w:r w:rsidR="00132DBA"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关注公众号：</w:t>
      </w:r>
      <w:r w:rsidR="00702A2C" w:rsidRPr="00702A2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广东新华大中专教材网</w:t>
      </w:r>
      <w:r w:rsidR="00D13F50"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。</w:t>
      </w:r>
      <w:r w:rsidR="00D13F50"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或直接扫下面二维码。</w:t>
      </w:r>
    </w:p>
    <w:p w:rsidR="00D13F50" w:rsidRPr="00EF42F4" w:rsidRDefault="00D13F50" w:rsidP="00132DBA">
      <w:pPr>
        <w:spacing w:line="360" w:lineRule="auto"/>
        <w:ind w:firstLineChars="300" w:firstLine="843"/>
        <w:jc w:val="center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rFonts w:ascii="宋体" w:eastAsia="宋体" w:hAnsi="宋体" w:cs="Arial"/>
          <w:b/>
          <w:noProof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1188720" cy="119634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F50" w:rsidRPr="00EF42F4" w:rsidRDefault="00D13F50" w:rsidP="00D57C7D">
      <w:pPr>
        <w:spacing w:line="360" w:lineRule="auto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第二步：在公众号底部菜单</w:t>
      </w:r>
      <w:proofErr w:type="gramStart"/>
      <w:r w:rsidR="00D57C7D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栏</w:t>
      </w: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选择</w:t>
      </w:r>
      <w:proofErr w:type="gramEnd"/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“教材报订”---“教材配发”。</w:t>
      </w:r>
    </w:p>
    <w:p w:rsidR="00132DBA" w:rsidRPr="00EF42F4" w:rsidRDefault="00132DBA" w:rsidP="00132DBA">
      <w:pPr>
        <w:spacing w:line="360" w:lineRule="auto"/>
        <w:ind w:firstLineChars="200" w:firstLine="422"/>
        <w:jc w:val="center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b/>
          <w:noProof/>
        </w:rPr>
        <w:drawing>
          <wp:inline distT="0" distB="0" distL="0" distR="0">
            <wp:extent cx="2019300" cy="400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9D" w:rsidRPr="00EF42F4" w:rsidRDefault="00675D9D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D13F50" w:rsidRPr="0072393C" w:rsidRDefault="00D13F50" w:rsidP="0072393C">
      <w:pP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第三步：</w:t>
      </w:r>
      <w:r w:rsidR="0023657D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学生</w:t>
      </w:r>
      <w:r w:rsidR="000272F8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个人</w:t>
      </w:r>
      <w:r w:rsidR="007A4C92"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进入登录</w:t>
      </w:r>
      <w:r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页面</w:t>
      </w:r>
      <w:r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，</w:t>
      </w:r>
      <w:r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输入</w:t>
      </w:r>
      <w:r w:rsidR="000272F8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所在班级</w:t>
      </w:r>
      <w:r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的“班级口令”</w:t>
      </w:r>
      <w:r w:rsidR="00D6577B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、</w:t>
      </w:r>
      <w:r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“学生姓名”、“学号”、“手机”</w:t>
      </w:r>
      <w:r w:rsidR="00DF237D" w:rsidRPr="0072393C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，点击下一步</w:t>
      </w:r>
      <w:r w:rsidR="00DF237D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（注：班级口令于系统开放前再发布）</w:t>
      </w:r>
      <w:r w:rsidR="00845769" w:rsidRPr="0072393C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。</w:t>
      </w:r>
    </w:p>
    <w:p w:rsidR="00675D9D" w:rsidRPr="00EF42F4" w:rsidRDefault="000F22EE" w:rsidP="007A4C92">
      <w:pPr>
        <w:spacing w:line="360" w:lineRule="auto"/>
        <w:ind w:firstLineChars="200" w:firstLine="420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45F507A7" wp14:editId="64337CAA">
            <wp:simplePos x="0" y="0"/>
            <wp:positionH relativeFrom="column">
              <wp:posOffset>2103095</wp:posOffset>
            </wp:positionH>
            <wp:positionV relativeFrom="paragraph">
              <wp:posOffset>8432</wp:posOffset>
            </wp:positionV>
            <wp:extent cx="1838939" cy="3620897"/>
            <wp:effectExtent l="0" t="0" r="0" b="0"/>
            <wp:wrapTight wrapText="bothSides">
              <wp:wrapPolygon edited="0">
                <wp:start x="0" y="0"/>
                <wp:lineTo x="0" y="21479"/>
                <wp:lineTo x="21488" y="21479"/>
                <wp:lineTo x="2148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39" cy="362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45769" w:rsidRDefault="00845769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8D74F5" w:rsidRDefault="008D74F5" w:rsidP="00845769">
      <w:pPr>
        <w:spacing w:line="360" w:lineRule="auto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验证</w:t>
      </w:r>
      <w: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通过后</w:t>
      </w:r>
      <w:r w:rsidR="00D309DD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显示</w:t>
      </w:r>
      <w: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详细</w:t>
      </w:r>
      <w:r w:rsidR="00731FC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的</w:t>
      </w:r>
      <w: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班级</w:t>
      </w:r>
      <w:r w:rsidR="00432657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和个人资料</w:t>
      </w:r>
      <w: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，</w:t>
      </w:r>
      <w:r w:rsidR="00731FC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点击</w:t>
      </w:r>
      <w: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获取验证码，输入</w:t>
      </w:r>
      <w:r w:rsidR="00731FC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验证码</w:t>
      </w:r>
      <w:r w:rsidR="00731FC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后点击</w:t>
      </w: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绑定。</w:t>
      </w:r>
    </w:p>
    <w:p w:rsidR="008D74F5" w:rsidRDefault="00DF237D" w:rsidP="00D13F50">
      <w:pPr>
        <w:spacing w:line="360" w:lineRule="auto"/>
        <w:ind w:firstLineChars="200" w:firstLine="420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2059559</wp:posOffset>
            </wp:positionH>
            <wp:positionV relativeFrom="paragraph">
              <wp:posOffset>63855</wp:posOffset>
            </wp:positionV>
            <wp:extent cx="1997050" cy="3877606"/>
            <wp:effectExtent l="0" t="0" r="0" b="0"/>
            <wp:wrapTight wrapText="bothSides">
              <wp:wrapPolygon edited="0">
                <wp:start x="0" y="0"/>
                <wp:lineTo x="0" y="21437"/>
                <wp:lineTo x="21435" y="21437"/>
                <wp:lineTo x="21435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387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F5" w:rsidRDefault="008D74F5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432657" w:rsidRDefault="00432657" w:rsidP="00D13F50">
      <w:pPr>
        <w:spacing w:line="360" w:lineRule="auto"/>
        <w:ind w:firstLineChars="200" w:firstLine="562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</w:p>
    <w:p w:rsidR="00D13F50" w:rsidRPr="00EF42F4" w:rsidRDefault="00D13F50" w:rsidP="00D309DD">
      <w:pPr>
        <w:spacing w:line="360" w:lineRule="auto"/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第四步：</w:t>
      </w:r>
      <w:r w:rsidR="0023657D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选购教材，</w:t>
      </w:r>
      <w:r w:rsidRPr="00EF42F4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核对无误后</w:t>
      </w: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点击</w:t>
      </w:r>
      <w:r w:rsidR="001F1561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提交订单</w:t>
      </w:r>
      <w:r w:rsidR="00182209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（线上无需支付费用</w:t>
      </w:r>
      <w:r w:rsidR="00015928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，自动跳过付款环节</w:t>
      </w:r>
      <w:r w:rsidR="00BC6915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，实际结算金额以实物为准</w:t>
      </w:r>
      <w:r w:rsidR="00182209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）</w:t>
      </w: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。</w:t>
      </w:r>
    </w:p>
    <w:p w:rsidR="00944878" w:rsidRDefault="00AC11E4" w:rsidP="00675D9D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9AFACEB" wp14:editId="6389B31F">
            <wp:simplePos x="0" y="0"/>
            <wp:positionH relativeFrom="column">
              <wp:posOffset>3251835</wp:posOffset>
            </wp:positionH>
            <wp:positionV relativeFrom="paragraph">
              <wp:posOffset>55245</wp:posOffset>
            </wp:positionV>
            <wp:extent cx="2313940" cy="4242435"/>
            <wp:effectExtent l="0" t="0" r="0" b="0"/>
            <wp:wrapTight wrapText="bothSides">
              <wp:wrapPolygon edited="0">
                <wp:start x="0" y="0"/>
                <wp:lineTo x="0" y="21532"/>
                <wp:lineTo x="21339" y="21532"/>
                <wp:lineTo x="21339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69CF5" wp14:editId="17A03CB2">
            <wp:simplePos x="0" y="0"/>
            <wp:positionH relativeFrom="column">
              <wp:posOffset>294741</wp:posOffset>
            </wp:positionH>
            <wp:positionV relativeFrom="paragraph">
              <wp:posOffset>49149</wp:posOffset>
            </wp:positionV>
            <wp:extent cx="2326005" cy="4235450"/>
            <wp:effectExtent l="0" t="0" r="0" b="0"/>
            <wp:wrapTight wrapText="bothSides">
              <wp:wrapPolygon edited="0">
                <wp:start x="0" y="0"/>
                <wp:lineTo x="0" y="21470"/>
                <wp:lineTo x="21405" y="21470"/>
                <wp:lineTo x="21405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78" w:rsidRDefault="00944878" w:rsidP="00675D9D">
      <w:pPr>
        <w:jc w:val="center"/>
        <w:rPr>
          <w:b/>
        </w:rPr>
      </w:pPr>
    </w:p>
    <w:p w:rsidR="00944878" w:rsidRDefault="00944878" w:rsidP="00675D9D">
      <w:pPr>
        <w:jc w:val="center"/>
        <w:rPr>
          <w:b/>
        </w:rPr>
      </w:pPr>
    </w:p>
    <w:p w:rsidR="00944878" w:rsidRPr="00944878" w:rsidRDefault="00944878" w:rsidP="00944878"/>
    <w:p w:rsidR="00944878" w:rsidRPr="00944878" w:rsidRDefault="00944878" w:rsidP="00944878"/>
    <w:p w:rsidR="00944878" w:rsidRPr="00944878" w:rsidRDefault="00944878" w:rsidP="00944878"/>
    <w:p w:rsidR="00944878" w:rsidRPr="00944878" w:rsidRDefault="00944878" w:rsidP="00944878"/>
    <w:p w:rsidR="00944878" w:rsidRPr="00944878" w:rsidRDefault="00944878" w:rsidP="00944878"/>
    <w:p w:rsidR="00944878" w:rsidRPr="00944878" w:rsidRDefault="00944878" w:rsidP="00944878"/>
    <w:p w:rsidR="00944878" w:rsidRPr="00944878" w:rsidRDefault="00944878" w:rsidP="00944878"/>
    <w:p w:rsidR="00944878" w:rsidRDefault="00944878" w:rsidP="00944878"/>
    <w:p w:rsidR="00CF2BA9" w:rsidRDefault="00CF2BA9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/>
    <w:p w:rsidR="00944878" w:rsidRDefault="00944878" w:rsidP="00944878">
      <w:pPr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</w:pP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第</w:t>
      </w:r>
      <w:r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五</w:t>
      </w:r>
      <w:r w:rsidRPr="00EF42F4">
        <w:rPr>
          <w:rFonts w:ascii="宋体" w:eastAsia="宋体" w:hAnsi="宋体" w:cs="Arial"/>
          <w:b/>
          <w:color w:val="191919"/>
          <w:sz w:val="28"/>
          <w:szCs w:val="28"/>
          <w:shd w:val="clear" w:color="auto" w:fill="FFFFFF"/>
        </w:rPr>
        <w:t>步：</w:t>
      </w:r>
      <w:r w:rsidR="00F70EC1">
        <w:rPr>
          <w:rFonts w:ascii="宋体" w:eastAsia="宋体" w:hAnsi="宋体" w:cs="Arial" w:hint="eastAsia"/>
          <w:b/>
          <w:color w:val="191919"/>
          <w:sz w:val="28"/>
          <w:szCs w:val="28"/>
          <w:shd w:val="clear" w:color="auto" w:fill="FFFFFF"/>
        </w:rPr>
        <w:t>成功提交订单界面</w:t>
      </w:r>
    </w:p>
    <w:p w:rsidR="00F70EC1" w:rsidRPr="00F70EC1" w:rsidRDefault="00F70EC1" w:rsidP="00944878">
      <w:r>
        <w:rPr>
          <w:noProof/>
        </w:rPr>
        <w:drawing>
          <wp:anchor distT="0" distB="0" distL="114300" distR="114300" simplePos="0" relativeHeight="251668480" behindDoc="1" locked="0" layoutInCell="1" allowOverlap="1" wp14:anchorId="7A9DCCE0" wp14:editId="12C99CDF">
            <wp:simplePos x="0" y="0"/>
            <wp:positionH relativeFrom="column">
              <wp:posOffset>1949501</wp:posOffset>
            </wp:positionH>
            <wp:positionV relativeFrom="paragraph">
              <wp:posOffset>32791</wp:posOffset>
            </wp:positionV>
            <wp:extent cx="2102485" cy="3701415"/>
            <wp:effectExtent l="0" t="0" r="0" b="0"/>
            <wp:wrapTight wrapText="bothSides">
              <wp:wrapPolygon edited="0">
                <wp:start x="0" y="0"/>
                <wp:lineTo x="0" y="21455"/>
                <wp:lineTo x="21333" y="21455"/>
                <wp:lineTo x="21333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EC1" w:rsidRPr="00F70EC1" w:rsidSect="00132D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C7" w:rsidRDefault="00BD1AC7" w:rsidP="007A4C92">
      <w:r>
        <w:separator/>
      </w:r>
    </w:p>
  </w:endnote>
  <w:endnote w:type="continuationSeparator" w:id="0">
    <w:p w:rsidR="00BD1AC7" w:rsidRDefault="00BD1AC7" w:rsidP="007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C7" w:rsidRDefault="00BD1AC7" w:rsidP="007A4C92">
      <w:r>
        <w:separator/>
      </w:r>
    </w:p>
  </w:footnote>
  <w:footnote w:type="continuationSeparator" w:id="0">
    <w:p w:rsidR="00BD1AC7" w:rsidRDefault="00BD1AC7" w:rsidP="007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9CE"/>
    <w:multiLevelType w:val="hybridMultilevel"/>
    <w:tmpl w:val="AA8A1176"/>
    <w:lvl w:ilvl="0" w:tplc="1ACC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3F12BC"/>
    <w:multiLevelType w:val="hybridMultilevel"/>
    <w:tmpl w:val="691482D0"/>
    <w:lvl w:ilvl="0" w:tplc="0ACC77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763D3C"/>
    <w:multiLevelType w:val="hybridMultilevel"/>
    <w:tmpl w:val="00343152"/>
    <w:lvl w:ilvl="0" w:tplc="C17060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610150"/>
    <w:multiLevelType w:val="hybridMultilevel"/>
    <w:tmpl w:val="4EF2ED10"/>
    <w:lvl w:ilvl="0" w:tplc="DCC8A6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F50"/>
    <w:rsid w:val="000008E9"/>
    <w:rsid w:val="0000545C"/>
    <w:rsid w:val="00015928"/>
    <w:rsid w:val="000272F8"/>
    <w:rsid w:val="00034016"/>
    <w:rsid w:val="0003726D"/>
    <w:rsid w:val="00042607"/>
    <w:rsid w:val="00050AEB"/>
    <w:rsid w:val="00052156"/>
    <w:rsid w:val="00060A1D"/>
    <w:rsid w:val="00066112"/>
    <w:rsid w:val="0006791D"/>
    <w:rsid w:val="000709AF"/>
    <w:rsid w:val="00077B92"/>
    <w:rsid w:val="00087DCC"/>
    <w:rsid w:val="0009776D"/>
    <w:rsid w:val="000A668F"/>
    <w:rsid w:val="000C06F0"/>
    <w:rsid w:val="000E578B"/>
    <w:rsid w:val="000F0A61"/>
    <w:rsid w:val="000F22EE"/>
    <w:rsid w:val="000F75EB"/>
    <w:rsid w:val="00106287"/>
    <w:rsid w:val="00107639"/>
    <w:rsid w:val="0013092B"/>
    <w:rsid w:val="001320DE"/>
    <w:rsid w:val="001324E2"/>
    <w:rsid w:val="00132DBA"/>
    <w:rsid w:val="00136A4A"/>
    <w:rsid w:val="00145E3D"/>
    <w:rsid w:val="00146A3D"/>
    <w:rsid w:val="0014790E"/>
    <w:rsid w:val="00156B5B"/>
    <w:rsid w:val="001613B5"/>
    <w:rsid w:val="00166A80"/>
    <w:rsid w:val="00182209"/>
    <w:rsid w:val="00190B9D"/>
    <w:rsid w:val="00190FEC"/>
    <w:rsid w:val="00193EB1"/>
    <w:rsid w:val="0019675D"/>
    <w:rsid w:val="001B0634"/>
    <w:rsid w:val="001B5E95"/>
    <w:rsid w:val="001D6502"/>
    <w:rsid w:val="001F1561"/>
    <w:rsid w:val="001F70A8"/>
    <w:rsid w:val="002008FB"/>
    <w:rsid w:val="00224CAE"/>
    <w:rsid w:val="0023657D"/>
    <w:rsid w:val="002373FF"/>
    <w:rsid w:val="002426B7"/>
    <w:rsid w:val="00246207"/>
    <w:rsid w:val="002633BA"/>
    <w:rsid w:val="002742F8"/>
    <w:rsid w:val="00274CFE"/>
    <w:rsid w:val="00277418"/>
    <w:rsid w:val="0028262E"/>
    <w:rsid w:val="00282A82"/>
    <w:rsid w:val="00283797"/>
    <w:rsid w:val="00283F0C"/>
    <w:rsid w:val="002A0B00"/>
    <w:rsid w:val="002B08D9"/>
    <w:rsid w:val="002C0577"/>
    <w:rsid w:val="002C4235"/>
    <w:rsid w:val="002C6420"/>
    <w:rsid w:val="002C7114"/>
    <w:rsid w:val="002C7622"/>
    <w:rsid w:val="002C78F4"/>
    <w:rsid w:val="002D6674"/>
    <w:rsid w:val="002E2C16"/>
    <w:rsid w:val="002E52DD"/>
    <w:rsid w:val="002E5E22"/>
    <w:rsid w:val="002F1902"/>
    <w:rsid w:val="002F5199"/>
    <w:rsid w:val="002F5CEB"/>
    <w:rsid w:val="00303138"/>
    <w:rsid w:val="00306DC5"/>
    <w:rsid w:val="003320A4"/>
    <w:rsid w:val="00332AFD"/>
    <w:rsid w:val="003334FA"/>
    <w:rsid w:val="0033398F"/>
    <w:rsid w:val="00351974"/>
    <w:rsid w:val="00361F79"/>
    <w:rsid w:val="00366BC8"/>
    <w:rsid w:val="003A3235"/>
    <w:rsid w:val="003A4078"/>
    <w:rsid w:val="003B6CC6"/>
    <w:rsid w:val="003D4A30"/>
    <w:rsid w:val="003E52EA"/>
    <w:rsid w:val="003F1A3A"/>
    <w:rsid w:val="003F562E"/>
    <w:rsid w:val="004037F2"/>
    <w:rsid w:val="00413981"/>
    <w:rsid w:val="00416633"/>
    <w:rsid w:val="00420A3E"/>
    <w:rsid w:val="004245BB"/>
    <w:rsid w:val="00432657"/>
    <w:rsid w:val="00436CED"/>
    <w:rsid w:val="004441A3"/>
    <w:rsid w:val="0044660D"/>
    <w:rsid w:val="004468F7"/>
    <w:rsid w:val="0045729D"/>
    <w:rsid w:val="004778FD"/>
    <w:rsid w:val="00482688"/>
    <w:rsid w:val="00485303"/>
    <w:rsid w:val="004E3F17"/>
    <w:rsid w:val="004E49C0"/>
    <w:rsid w:val="004F65C9"/>
    <w:rsid w:val="004F7E35"/>
    <w:rsid w:val="00503973"/>
    <w:rsid w:val="00510F9C"/>
    <w:rsid w:val="00525ED2"/>
    <w:rsid w:val="00534DC5"/>
    <w:rsid w:val="00550F34"/>
    <w:rsid w:val="005531E9"/>
    <w:rsid w:val="00561AF6"/>
    <w:rsid w:val="0057164B"/>
    <w:rsid w:val="0058271C"/>
    <w:rsid w:val="00586628"/>
    <w:rsid w:val="00587B0F"/>
    <w:rsid w:val="0059435C"/>
    <w:rsid w:val="005A1FC4"/>
    <w:rsid w:val="005A44E0"/>
    <w:rsid w:val="005B6DD5"/>
    <w:rsid w:val="005B7769"/>
    <w:rsid w:val="005E0F1A"/>
    <w:rsid w:val="005E72EE"/>
    <w:rsid w:val="005F21A4"/>
    <w:rsid w:val="005F5E43"/>
    <w:rsid w:val="006138A9"/>
    <w:rsid w:val="00624045"/>
    <w:rsid w:val="00630E53"/>
    <w:rsid w:val="00632940"/>
    <w:rsid w:val="00637ABA"/>
    <w:rsid w:val="006454CC"/>
    <w:rsid w:val="00653C6A"/>
    <w:rsid w:val="0067175F"/>
    <w:rsid w:val="006758AB"/>
    <w:rsid w:val="00675D9D"/>
    <w:rsid w:val="00685382"/>
    <w:rsid w:val="00687D6B"/>
    <w:rsid w:val="006B1401"/>
    <w:rsid w:val="006E440D"/>
    <w:rsid w:val="006F1669"/>
    <w:rsid w:val="00702A2C"/>
    <w:rsid w:val="00710776"/>
    <w:rsid w:val="00711793"/>
    <w:rsid w:val="00712B8F"/>
    <w:rsid w:val="007175A5"/>
    <w:rsid w:val="0072393C"/>
    <w:rsid w:val="007317C0"/>
    <w:rsid w:val="00731FC4"/>
    <w:rsid w:val="0073470F"/>
    <w:rsid w:val="00740F44"/>
    <w:rsid w:val="00750FDC"/>
    <w:rsid w:val="007519CF"/>
    <w:rsid w:val="00760074"/>
    <w:rsid w:val="007624F5"/>
    <w:rsid w:val="00763333"/>
    <w:rsid w:val="00770382"/>
    <w:rsid w:val="00781F46"/>
    <w:rsid w:val="00792AA9"/>
    <w:rsid w:val="0079400F"/>
    <w:rsid w:val="007A4C92"/>
    <w:rsid w:val="007A4F58"/>
    <w:rsid w:val="007A659E"/>
    <w:rsid w:val="007B21CC"/>
    <w:rsid w:val="007B7AC5"/>
    <w:rsid w:val="007E54A7"/>
    <w:rsid w:val="00801FB4"/>
    <w:rsid w:val="008053D0"/>
    <w:rsid w:val="008075CA"/>
    <w:rsid w:val="008167B3"/>
    <w:rsid w:val="00831142"/>
    <w:rsid w:val="00845769"/>
    <w:rsid w:val="00864787"/>
    <w:rsid w:val="00870B11"/>
    <w:rsid w:val="0087118D"/>
    <w:rsid w:val="0087285B"/>
    <w:rsid w:val="008823D1"/>
    <w:rsid w:val="0088279E"/>
    <w:rsid w:val="0088501A"/>
    <w:rsid w:val="00895026"/>
    <w:rsid w:val="008A6C6E"/>
    <w:rsid w:val="008B05A6"/>
    <w:rsid w:val="008B2F35"/>
    <w:rsid w:val="008C1261"/>
    <w:rsid w:val="008C4B32"/>
    <w:rsid w:val="008C67A4"/>
    <w:rsid w:val="008D74F5"/>
    <w:rsid w:val="008D7FDB"/>
    <w:rsid w:val="008E13C6"/>
    <w:rsid w:val="008E29F3"/>
    <w:rsid w:val="008E3685"/>
    <w:rsid w:val="008F4345"/>
    <w:rsid w:val="008F6890"/>
    <w:rsid w:val="009061D8"/>
    <w:rsid w:val="00915D4F"/>
    <w:rsid w:val="00944878"/>
    <w:rsid w:val="00981D1C"/>
    <w:rsid w:val="00983B44"/>
    <w:rsid w:val="00984A72"/>
    <w:rsid w:val="009865A5"/>
    <w:rsid w:val="009A0A94"/>
    <w:rsid w:val="009C1A7B"/>
    <w:rsid w:val="009C3383"/>
    <w:rsid w:val="009D4303"/>
    <w:rsid w:val="009F1247"/>
    <w:rsid w:val="009F1C25"/>
    <w:rsid w:val="009F41FE"/>
    <w:rsid w:val="009F7DBE"/>
    <w:rsid w:val="00A0168F"/>
    <w:rsid w:val="00A04358"/>
    <w:rsid w:val="00A32902"/>
    <w:rsid w:val="00A4394F"/>
    <w:rsid w:val="00A51F10"/>
    <w:rsid w:val="00A55479"/>
    <w:rsid w:val="00A5620D"/>
    <w:rsid w:val="00A823A8"/>
    <w:rsid w:val="00A91A03"/>
    <w:rsid w:val="00AA124D"/>
    <w:rsid w:val="00AB732F"/>
    <w:rsid w:val="00AC11E4"/>
    <w:rsid w:val="00AD77A4"/>
    <w:rsid w:val="00AE7295"/>
    <w:rsid w:val="00B06CE7"/>
    <w:rsid w:val="00B1026F"/>
    <w:rsid w:val="00B16591"/>
    <w:rsid w:val="00B22322"/>
    <w:rsid w:val="00B34B04"/>
    <w:rsid w:val="00B360D3"/>
    <w:rsid w:val="00B413E6"/>
    <w:rsid w:val="00B43A4D"/>
    <w:rsid w:val="00B511B0"/>
    <w:rsid w:val="00B55595"/>
    <w:rsid w:val="00B61BE3"/>
    <w:rsid w:val="00B675C7"/>
    <w:rsid w:val="00B7478D"/>
    <w:rsid w:val="00B75D58"/>
    <w:rsid w:val="00B83160"/>
    <w:rsid w:val="00B930AD"/>
    <w:rsid w:val="00BA235A"/>
    <w:rsid w:val="00BA699D"/>
    <w:rsid w:val="00BA7D85"/>
    <w:rsid w:val="00BC0396"/>
    <w:rsid w:val="00BC37DC"/>
    <w:rsid w:val="00BC4117"/>
    <w:rsid w:val="00BC5ACA"/>
    <w:rsid w:val="00BC6915"/>
    <w:rsid w:val="00BD1AC7"/>
    <w:rsid w:val="00BD4B32"/>
    <w:rsid w:val="00BF6D87"/>
    <w:rsid w:val="00C0645E"/>
    <w:rsid w:val="00C067E9"/>
    <w:rsid w:val="00C10BF5"/>
    <w:rsid w:val="00C14594"/>
    <w:rsid w:val="00C24323"/>
    <w:rsid w:val="00C31E87"/>
    <w:rsid w:val="00C32707"/>
    <w:rsid w:val="00C334BC"/>
    <w:rsid w:val="00C3540C"/>
    <w:rsid w:val="00C41039"/>
    <w:rsid w:val="00C45095"/>
    <w:rsid w:val="00C506F5"/>
    <w:rsid w:val="00C64B06"/>
    <w:rsid w:val="00C76CD6"/>
    <w:rsid w:val="00C83446"/>
    <w:rsid w:val="00C86F11"/>
    <w:rsid w:val="00C955E5"/>
    <w:rsid w:val="00C96990"/>
    <w:rsid w:val="00CA2D85"/>
    <w:rsid w:val="00CB4F8B"/>
    <w:rsid w:val="00CB5804"/>
    <w:rsid w:val="00CB6246"/>
    <w:rsid w:val="00CB78B9"/>
    <w:rsid w:val="00CB7E70"/>
    <w:rsid w:val="00CD615F"/>
    <w:rsid w:val="00CD692D"/>
    <w:rsid w:val="00CE4A50"/>
    <w:rsid w:val="00CE4ED3"/>
    <w:rsid w:val="00CE7573"/>
    <w:rsid w:val="00CF2BA9"/>
    <w:rsid w:val="00CF3D2E"/>
    <w:rsid w:val="00D031F6"/>
    <w:rsid w:val="00D13F50"/>
    <w:rsid w:val="00D157FC"/>
    <w:rsid w:val="00D21ED7"/>
    <w:rsid w:val="00D22204"/>
    <w:rsid w:val="00D309DD"/>
    <w:rsid w:val="00D453FB"/>
    <w:rsid w:val="00D45A9F"/>
    <w:rsid w:val="00D57C7D"/>
    <w:rsid w:val="00D60842"/>
    <w:rsid w:val="00D61245"/>
    <w:rsid w:val="00D6528F"/>
    <w:rsid w:val="00D6577B"/>
    <w:rsid w:val="00D7505E"/>
    <w:rsid w:val="00D91455"/>
    <w:rsid w:val="00D93292"/>
    <w:rsid w:val="00DA0591"/>
    <w:rsid w:val="00DA3558"/>
    <w:rsid w:val="00DB3BEE"/>
    <w:rsid w:val="00DB5B5F"/>
    <w:rsid w:val="00DD16F1"/>
    <w:rsid w:val="00DD30DB"/>
    <w:rsid w:val="00DE6C1E"/>
    <w:rsid w:val="00DF237D"/>
    <w:rsid w:val="00E15526"/>
    <w:rsid w:val="00E15FE7"/>
    <w:rsid w:val="00E20E75"/>
    <w:rsid w:val="00E366DE"/>
    <w:rsid w:val="00E36B4A"/>
    <w:rsid w:val="00E41A6B"/>
    <w:rsid w:val="00E46DDE"/>
    <w:rsid w:val="00E5019C"/>
    <w:rsid w:val="00E56249"/>
    <w:rsid w:val="00E5704D"/>
    <w:rsid w:val="00E61E55"/>
    <w:rsid w:val="00E63AB0"/>
    <w:rsid w:val="00E82BD1"/>
    <w:rsid w:val="00EA04C5"/>
    <w:rsid w:val="00EA7A56"/>
    <w:rsid w:val="00EB2F9B"/>
    <w:rsid w:val="00EE2323"/>
    <w:rsid w:val="00EE630D"/>
    <w:rsid w:val="00EF42F4"/>
    <w:rsid w:val="00F0016F"/>
    <w:rsid w:val="00F15E35"/>
    <w:rsid w:val="00F25894"/>
    <w:rsid w:val="00F3332E"/>
    <w:rsid w:val="00F4716D"/>
    <w:rsid w:val="00F56067"/>
    <w:rsid w:val="00F57BA0"/>
    <w:rsid w:val="00F67429"/>
    <w:rsid w:val="00F70EC1"/>
    <w:rsid w:val="00F721D3"/>
    <w:rsid w:val="00F77328"/>
    <w:rsid w:val="00F90D76"/>
    <w:rsid w:val="00F91845"/>
    <w:rsid w:val="00F91C0F"/>
    <w:rsid w:val="00FA10ED"/>
    <w:rsid w:val="00FB6E1F"/>
    <w:rsid w:val="00FB7AE6"/>
    <w:rsid w:val="00FC2829"/>
    <w:rsid w:val="00FD1D9B"/>
    <w:rsid w:val="00FF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65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657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4C9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A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A4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黄杰豪</dc:creator>
  <cp:lastModifiedBy>HP</cp:lastModifiedBy>
  <cp:revision>31</cp:revision>
  <dcterms:created xsi:type="dcterms:W3CDTF">2021-08-26T06:18:00Z</dcterms:created>
  <dcterms:modified xsi:type="dcterms:W3CDTF">2023-08-13T07:17:00Z</dcterms:modified>
</cp:coreProperties>
</file>