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黑体" w:eastAsia="黑体"/>
          <w:b/>
          <w:bCs/>
          <w:sz w:val="36"/>
          <w:szCs w:val="36"/>
        </w:rPr>
        <w:t>全国大学英语四六级考试考生须知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40" w:firstLineChars="200"/>
        <w:rPr>
          <w:rFonts w:ascii="宋体" w:hAnsi="宋体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2023年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半年全国大学英语四六级考试将于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月1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日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</w:rPr>
        <w:t>（星期六）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在主校区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和星湖校区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进行，考生须明确以下内容：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一、四级考试入场时间为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日(星期六)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上午8:45-9:00，9:00以后禁止入场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六级考试入场时间为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日(星期六)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下午14:45-15:00，15:00以后禁止入场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二、考生持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身份证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准考证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进场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（无身份证者须到户籍所在地的公安部门开具有头像的身份证明），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证件不全不能确定身份者不得参加考试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三、考生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只准携带必要的文具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（如2B铅笔、黑色签字笔、橡皮等）和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听力接收机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入场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禁止携带手机、智能手环等电子设备（一经发现将按违规或作弊处理）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、书籍、笔记、资料、报刊、草稿纸及无线通信工具（如微型耳机、接收器）、录放音机、电子记事本、MP3、作弊工具（如作弊眼镜、隐形笔）、书包、手袋等物品入场。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四、考生入场后要对号入座，将准考证、身份证放在桌面上。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考场内考生不得擅自相互借用文具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五、大学英语四、六级考试在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同一考场内将使用多套试卷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，试卷类型通过试题册背面的条形码粘贴条区分。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考试时由考生将试题册背面的条形码粘贴至答题卡1相应位置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（注意监考员的提醒）。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六、考生遇试卷分发错误或试题字迹不清、缺损等情况应及时要求更换，答题前应认真填写答题卡中的姓名、准考证号等栏目。凡答题卡中该栏目漏填涂、错填涂、字迹不清或不按规定位置书写的，其成绩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七、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大学英语四、六级考试开始时考生先做写作部分。四级考试听力理解部分将在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上午9:10播放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，六级考试听力理解部分将在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下午15:10播放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放音频率为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FM85.5兆赫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考生必须在考试开始前将接收机的频率调好。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>非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听力考试期间不能佩戴耳机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否则按作弊处理。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八、考试结束铃声响后，考生必须立即停止答题，等待监考员收卷并清点完毕后，方可离开考场。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不准携带试卷、答题纸离开考场</w:t>
      </w:r>
      <w:r>
        <w:rPr>
          <w:rFonts w:hint="eastAsia" w:asciiTheme="minorEastAsia" w:hAnsiTheme="minorEastAsia" w:eastAsiaTheme="minorEastAsia" w:cstheme="minorEastAsia"/>
          <w:bCs w:val="0"/>
          <w:sz w:val="24"/>
          <w:szCs w:val="24"/>
          <w:u w:val="single"/>
        </w:rPr>
        <w:t>，否则按违纪或作弊处理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firstLine="480" w:firstLineChars="20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九、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考生不得以任何理由妨碍监考员进行正常工作。对扰乱考场秩序，恐吓、威胁考试工作人员的考生将移交公安机关处理并追究其责任。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十、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考生禁止提前交卷离场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。由于身体原因考生不能再继续作答的可到考务室休息，直到考试结束后方可离开。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请人代考或替他人考试者，给予开除学籍处分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如利用手机、微型耳机等工具作弊，情节严重者给予留校察看处分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。考生如有其它违纪作弊行为，将按国家考试的有关规定作出严肃处理。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                               教务部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righ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2023年月12日14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日</w:t>
      </w: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NmNmMzI5ZDVmYzc4YzY4ODk5ZWQzYjk1MmZkZTcifQ=="/>
  </w:docVars>
  <w:rsids>
    <w:rsidRoot w:val="22040DBF"/>
    <w:rsid w:val="1DE13EEE"/>
    <w:rsid w:val="22040DBF"/>
    <w:rsid w:val="239E0711"/>
    <w:rsid w:val="3CD37328"/>
    <w:rsid w:val="4D8A616C"/>
    <w:rsid w:val="6455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252" w:leftChars="120"/>
    </w:pPr>
    <w:rPr>
      <w:rFonts w:ascii="仿宋_GB2312" w:eastAsia="仿宋_GB2312"/>
      <w:b/>
      <w:sz w:val="18"/>
    </w:rPr>
  </w:style>
  <w:style w:type="paragraph" w:styleId="3">
    <w:name w:val="Body Text Indent 2"/>
    <w:basedOn w:val="1"/>
    <w:qFormat/>
    <w:uiPriority w:val="0"/>
    <w:pPr>
      <w:adjustRightInd w:val="0"/>
      <w:snapToGrid w:val="0"/>
      <w:spacing w:line="360" w:lineRule="atLeast"/>
      <w:ind w:firstLine="614" w:firstLineChars="255"/>
    </w:pPr>
    <w:rPr>
      <w:rFonts w:hint="eastAsia" w:ascii="宋体" w:hAnsi="宋体"/>
      <w:b/>
      <w:bCs/>
      <w:sz w:val="24"/>
    </w:rPr>
  </w:style>
  <w:style w:type="paragraph" w:customStyle="1" w:styleId="6">
    <w:name w:val="BodyText1I2"/>
    <w:basedOn w:val="7"/>
    <w:qFormat/>
    <w:uiPriority w:val="0"/>
    <w:pPr>
      <w:spacing w:line="360" w:lineRule="auto"/>
      <w:ind w:firstLine="420" w:firstLineChars="200"/>
      <w:jc w:val="both"/>
      <w:textAlignment w:val="baseline"/>
    </w:pPr>
    <w:rPr>
      <w:rFonts w:ascii="Calibri" w:hAnsi="Calibri" w:eastAsia="宋体"/>
      <w:kern w:val="2"/>
      <w:sz w:val="24"/>
      <w:szCs w:val="24"/>
      <w:lang w:val="en-US" w:eastAsia="zh-CN" w:bidi="ar-SA"/>
    </w:rPr>
  </w:style>
  <w:style w:type="paragraph" w:customStyle="1" w:styleId="7">
    <w:name w:val="BodyTextIndent"/>
    <w:basedOn w:val="1"/>
    <w:qFormat/>
    <w:uiPriority w:val="0"/>
    <w:pPr>
      <w:spacing w:line="240" w:lineRule="atLeast"/>
      <w:ind w:firstLine="42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2023-12-08T09:56:00Z</dcterms:created>
  <dc:creator>Mercury</dc:creator>
  <cp:lastModifiedBy>WPS_1676599510</cp:lastModifiedBy>
  <dcterms:modified xsi:type="dcterms:W3CDTF">2023-12-13T13:54:07Z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F8120C5180D1452CA5F2B8E5336C5CA0_11</vt:lpwstr>
  </property>
</Properties>
</file>